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210"/>
        <w:gridCol w:w="2203"/>
      </w:tblGrid>
      <w:tr w:rsidR="00A14EA4" w14:paraId="0143396E" w14:textId="77777777" w:rsidTr="002B54C0">
        <w:tc>
          <w:tcPr>
            <w:tcW w:w="6210" w:type="dxa"/>
            <w:tcBorders>
              <w:top w:val="nil"/>
              <w:left w:val="nil"/>
              <w:bottom w:val="nil"/>
              <w:right w:val="nil"/>
            </w:tcBorders>
          </w:tcPr>
          <w:p w14:paraId="5C902C86" w14:textId="77777777" w:rsidR="002B54C0" w:rsidRDefault="002F117F" w:rsidP="002B54C0">
            <w:pPr>
              <w:jc w:val="center"/>
              <w:rPr>
                <w:rFonts w:ascii="Arial" w:hAnsi="Arial" w:cs="Arial"/>
                <w:sz w:val="28"/>
                <w:szCs w:val="28"/>
              </w:rPr>
            </w:pPr>
            <w:r>
              <w:rPr>
                <w:rFonts w:ascii="Arial" w:hAnsi="Arial" w:cs="Arial"/>
                <w:sz w:val="28"/>
                <w:szCs w:val="28"/>
              </w:rPr>
              <w:t>Fourth Sunday of Easter</w:t>
            </w:r>
          </w:p>
          <w:p w14:paraId="2209080B" w14:textId="77777777" w:rsidR="002B54C0" w:rsidRPr="002B54C0" w:rsidRDefault="002F117F" w:rsidP="002B54C0">
            <w:pPr>
              <w:jc w:val="center"/>
              <w:rPr>
                <w:rStyle w:val="Hyperlink"/>
                <w:rFonts w:ascii="Arial" w:hAnsi="Arial" w:cs="Arial"/>
                <w:sz w:val="24"/>
                <w:szCs w:val="24"/>
              </w:rPr>
            </w:pPr>
            <w:r w:rsidRPr="002B54C0">
              <w:rPr>
                <w:rFonts w:ascii="Arial" w:hAnsi="Arial" w:cs="Arial"/>
                <w:sz w:val="24"/>
                <w:szCs w:val="24"/>
              </w:rPr>
              <w:fldChar w:fldCharType="begin"/>
            </w:r>
            <w:r w:rsidRPr="002B54C0">
              <w:rPr>
                <w:rFonts w:ascii="Arial" w:hAnsi="Arial" w:cs="Arial"/>
                <w:sz w:val="24"/>
                <w:szCs w:val="24"/>
              </w:rPr>
              <w:instrText>HYPERLINK "https://bible.usccb.org/bible/readings/042124.cfm" \t "_blank"</w:instrText>
            </w:r>
            <w:r w:rsidRPr="002B54C0">
              <w:rPr>
                <w:rFonts w:ascii="Arial" w:hAnsi="Arial" w:cs="Arial"/>
                <w:sz w:val="24"/>
                <w:szCs w:val="24"/>
              </w:rPr>
              <w:fldChar w:fldCharType="separate"/>
            </w:r>
            <w:r w:rsidRPr="002B54C0">
              <w:rPr>
                <w:rStyle w:val="Hyperlink"/>
                <w:rFonts w:ascii="Arial" w:hAnsi="Arial" w:cs="Arial"/>
                <w:sz w:val="24"/>
                <w:szCs w:val="24"/>
              </w:rPr>
              <w:t xml:space="preserve">Reading I: Acts 4:8-12   </w:t>
            </w:r>
          </w:p>
          <w:p w14:paraId="4F864F09" w14:textId="77777777" w:rsidR="002B54C0" w:rsidRPr="002B54C0" w:rsidRDefault="002F117F" w:rsidP="002B54C0">
            <w:pPr>
              <w:jc w:val="center"/>
              <w:rPr>
                <w:rStyle w:val="Hyperlink"/>
                <w:rFonts w:ascii="Arial" w:hAnsi="Arial" w:cs="Arial"/>
                <w:sz w:val="24"/>
                <w:szCs w:val="24"/>
              </w:rPr>
            </w:pPr>
            <w:r w:rsidRPr="002B54C0">
              <w:rPr>
                <w:rFonts w:ascii="Arial" w:hAnsi="Arial" w:cs="Arial"/>
                <w:sz w:val="24"/>
                <w:szCs w:val="24"/>
              </w:rPr>
              <w:fldChar w:fldCharType="end"/>
            </w:r>
            <w:r w:rsidRPr="002B54C0">
              <w:rPr>
                <w:rFonts w:ascii="Arial" w:hAnsi="Arial" w:cs="Arial"/>
                <w:sz w:val="24"/>
                <w:szCs w:val="24"/>
              </w:rPr>
              <w:fldChar w:fldCharType="begin"/>
            </w:r>
            <w:r w:rsidRPr="002B54C0">
              <w:rPr>
                <w:rFonts w:ascii="Arial" w:hAnsi="Arial" w:cs="Arial"/>
                <w:sz w:val="24"/>
                <w:szCs w:val="24"/>
              </w:rPr>
              <w:instrText>HYPERLINK "https://bible.usccb.org/bible/readings/042124.cfm" \t "_blank"</w:instrText>
            </w:r>
            <w:r w:rsidRPr="002B54C0">
              <w:rPr>
                <w:rFonts w:ascii="Arial" w:hAnsi="Arial" w:cs="Arial"/>
                <w:sz w:val="24"/>
                <w:szCs w:val="24"/>
              </w:rPr>
              <w:fldChar w:fldCharType="separate"/>
            </w:r>
            <w:r w:rsidRPr="002B54C0">
              <w:rPr>
                <w:rStyle w:val="Hyperlink"/>
                <w:rFonts w:ascii="Arial" w:hAnsi="Arial" w:cs="Arial"/>
                <w:sz w:val="24"/>
                <w:szCs w:val="24"/>
              </w:rPr>
              <w:t>Responsorial Psalm: 118:1, 8-9, 21-23, 26, 28, 29</w:t>
            </w:r>
          </w:p>
          <w:p w14:paraId="6E92D938" w14:textId="77777777" w:rsidR="002B54C0" w:rsidRPr="002B54C0" w:rsidRDefault="002F117F" w:rsidP="002B54C0">
            <w:pPr>
              <w:jc w:val="center"/>
              <w:rPr>
                <w:rStyle w:val="Hyperlink"/>
                <w:rFonts w:ascii="Arial" w:hAnsi="Arial" w:cs="Arial"/>
                <w:sz w:val="24"/>
                <w:szCs w:val="24"/>
              </w:rPr>
            </w:pPr>
            <w:r w:rsidRPr="002B54C0">
              <w:rPr>
                <w:rFonts w:ascii="Arial" w:hAnsi="Arial" w:cs="Arial"/>
                <w:sz w:val="24"/>
                <w:szCs w:val="24"/>
              </w:rPr>
              <w:fldChar w:fldCharType="end"/>
            </w:r>
            <w:r w:rsidRPr="002B54C0">
              <w:rPr>
                <w:rFonts w:ascii="Arial" w:hAnsi="Arial" w:cs="Arial"/>
                <w:sz w:val="24"/>
                <w:szCs w:val="24"/>
              </w:rPr>
              <w:fldChar w:fldCharType="begin"/>
            </w:r>
            <w:r w:rsidRPr="002B54C0">
              <w:rPr>
                <w:rFonts w:ascii="Arial" w:hAnsi="Arial" w:cs="Arial"/>
                <w:sz w:val="24"/>
                <w:szCs w:val="24"/>
              </w:rPr>
              <w:instrText>HYPERLINK "https://bible.usccb.org/bible/readings/042124.cfm" \t "_blank"</w:instrText>
            </w:r>
            <w:r w:rsidRPr="002B54C0">
              <w:rPr>
                <w:rFonts w:ascii="Arial" w:hAnsi="Arial" w:cs="Arial"/>
                <w:sz w:val="24"/>
                <w:szCs w:val="24"/>
              </w:rPr>
              <w:fldChar w:fldCharType="separate"/>
            </w:r>
            <w:r w:rsidRPr="002B54C0">
              <w:rPr>
                <w:rStyle w:val="Hyperlink"/>
                <w:rFonts w:ascii="Arial" w:hAnsi="Arial" w:cs="Arial"/>
                <w:sz w:val="24"/>
                <w:szCs w:val="24"/>
              </w:rPr>
              <w:t xml:space="preserve">Reading II: 1 John 3:1-2   </w:t>
            </w:r>
          </w:p>
          <w:p w14:paraId="12A42817" w14:textId="77777777" w:rsidR="002B54C0" w:rsidRPr="002B54C0" w:rsidRDefault="002F117F" w:rsidP="002B54C0">
            <w:pPr>
              <w:jc w:val="center"/>
              <w:rPr>
                <w:rFonts w:ascii="Arial" w:hAnsi="Arial" w:cs="Arial"/>
                <w:sz w:val="24"/>
                <w:szCs w:val="24"/>
              </w:rPr>
            </w:pPr>
            <w:r w:rsidRPr="002B54C0">
              <w:rPr>
                <w:rFonts w:ascii="Arial" w:hAnsi="Arial" w:cs="Arial"/>
                <w:sz w:val="24"/>
                <w:szCs w:val="24"/>
              </w:rPr>
              <w:fldChar w:fldCharType="end"/>
            </w:r>
            <w:hyperlink r:id="rId5" w:tgtFrame="_blank" w:history="1">
              <w:r w:rsidRPr="002B54C0">
                <w:rPr>
                  <w:rStyle w:val="Hyperlink"/>
                  <w:rFonts w:ascii="Arial" w:hAnsi="Arial" w:cs="Arial"/>
                  <w:sz w:val="24"/>
                  <w:szCs w:val="24"/>
                </w:rPr>
                <w:t>Gospel: John 10:11-18</w:t>
              </w:r>
            </w:hyperlink>
          </w:p>
          <w:p w14:paraId="3EA2BFD0" w14:textId="77777777" w:rsidR="002B54C0" w:rsidRPr="002B54C0" w:rsidRDefault="002F117F" w:rsidP="002B54C0">
            <w:pPr>
              <w:jc w:val="center"/>
              <w:rPr>
                <w:rFonts w:ascii="Arial" w:hAnsi="Arial" w:cs="Arial"/>
                <w:color w:val="002060"/>
                <w:sz w:val="24"/>
                <w:szCs w:val="24"/>
              </w:rPr>
            </w:pPr>
            <w:r w:rsidRPr="002B54C0">
              <w:rPr>
                <w:rFonts w:ascii="Arial" w:hAnsi="Arial" w:cs="Arial"/>
                <w:color w:val="002060"/>
                <w:sz w:val="24"/>
                <w:szCs w:val="24"/>
              </w:rPr>
              <w:t>Readings may be found on the US Bishop’s website:</w:t>
            </w:r>
          </w:p>
          <w:p w14:paraId="04A57704" w14:textId="77777777" w:rsidR="002B54C0" w:rsidRPr="002B54C0" w:rsidRDefault="002F117F" w:rsidP="002B54C0">
            <w:pPr>
              <w:jc w:val="center"/>
              <w:rPr>
                <w:sz w:val="24"/>
                <w:szCs w:val="24"/>
              </w:rPr>
            </w:pPr>
            <w:hyperlink r:id="rId6" w:history="1">
              <w:r w:rsidRPr="002B54C0">
                <w:rPr>
                  <w:rStyle w:val="Hyperlink"/>
                  <w:rFonts w:ascii="Arial" w:hAnsi="Arial" w:cs="Arial"/>
                  <w:sz w:val="24"/>
                  <w:szCs w:val="24"/>
                </w:rPr>
                <w:t>https://bible.usccb.org/bible/readings/042124.cfm</w:t>
              </w:r>
            </w:hyperlink>
          </w:p>
        </w:tc>
        <w:tc>
          <w:tcPr>
            <w:tcW w:w="0" w:type="auto"/>
            <w:tcBorders>
              <w:top w:val="nil"/>
              <w:left w:val="nil"/>
              <w:bottom w:val="nil"/>
              <w:right w:val="nil"/>
            </w:tcBorders>
          </w:tcPr>
          <w:p w14:paraId="5AD38FDF" w14:textId="77777777" w:rsidR="002B54C0" w:rsidRDefault="002F117F" w:rsidP="008564DA">
            <w:pPr>
              <w:ind w:left="426"/>
              <w:jc w:val="center"/>
              <w:rPr>
                <w:rFonts w:ascii="Arial" w:hAnsi="Arial" w:cs="Arial"/>
                <w:sz w:val="28"/>
                <w:szCs w:val="28"/>
              </w:rPr>
            </w:pPr>
            <w:r>
              <w:rPr>
                <w:noProof/>
              </w:rPr>
              <w:drawing>
                <wp:inline distT="0" distB="0" distL="0" distR="0" wp14:anchorId="65F10E67" wp14:editId="6BC27775">
                  <wp:extent cx="982980" cy="1296989"/>
                  <wp:effectExtent l="0" t="0" r="7620" b="0"/>
                  <wp:docPr id="1442632851" name="Picture 1" descr="Jesus Rebukes the Unclean Spirit&#10;in the Syn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632851" name="IMG_MAIN" descr="Jesus Rebukes the Unclean Spirit&#10;in the Synagogu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18845" cy="1344311"/>
                          </a:xfrm>
                          <a:prstGeom prst="rect">
                            <a:avLst/>
                          </a:prstGeom>
                          <a:noFill/>
                          <a:ln>
                            <a:noFill/>
                          </a:ln>
                        </pic:spPr>
                      </pic:pic>
                    </a:graphicData>
                  </a:graphic>
                </wp:inline>
              </w:drawing>
            </w:r>
          </w:p>
        </w:tc>
      </w:tr>
    </w:tbl>
    <w:p w14:paraId="0AFED528" w14:textId="77777777" w:rsidR="002B54C0" w:rsidRPr="00A26531" w:rsidRDefault="002B54C0" w:rsidP="002B54C0">
      <w:pPr>
        <w:spacing w:after="0"/>
        <w:jc w:val="center"/>
        <w:rPr>
          <w:rFonts w:ascii="Arial" w:hAnsi="Arial" w:cs="Arial"/>
          <w:sz w:val="10"/>
          <w:szCs w:val="10"/>
        </w:rPr>
      </w:pPr>
    </w:p>
    <w:p w14:paraId="6D4408BE" w14:textId="77777777" w:rsidR="00B4306C" w:rsidRDefault="002F117F" w:rsidP="008564DA">
      <w:pPr>
        <w:spacing w:after="0"/>
        <w:rPr>
          <w:rStyle w:val="txt"/>
          <w:rFonts w:ascii="Arial" w:hAnsi="Arial" w:cs="Arial"/>
          <w:sz w:val="24"/>
          <w:szCs w:val="24"/>
        </w:rPr>
      </w:pPr>
      <w:r>
        <w:rPr>
          <w:rFonts w:ascii="Arial" w:hAnsi="Arial" w:cs="Arial"/>
          <w:sz w:val="24"/>
          <w:szCs w:val="24"/>
        </w:rPr>
        <w:t xml:space="preserve">In the passage from Acts, there is another sermon by Peter.  It is </w:t>
      </w:r>
      <w:r w:rsidR="00C93F26">
        <w:rPr>
          <w:rFonts w:ascii="Arial" w:hAnsi="Arial" w:cs="Arial"/>
          <w:sz w:val="24"/>
          <w:szCs w:val="24"/>
        </w:rPr>
        <w:t>about</w:t>
      </w:r>
      <w:r>
        <w:rPr>
          <w:rFonts w:ascii="Arial" w:hAnsi="Arial" w:cs="Arial"/>
          <w:sz w:val="24"/>
          <w:szCs w:val="24"/>
        </w:rPr>
        <w:t xml:space="preserve"> the same healing of the man at the temple as the passage last week.  In between, Peter and John were arrested by the Jewish leaders and brought before the high priest. They were then questioned: </w:t>
      </w:r>
      <w:r w:rsidRPr="00B452D4">
        <w:rPr>
          <w:rStyle w:val="txt"/>
          <w:rFonts w:ascii="Arial" w:hAnsi="Arial" w:cs="Arial"/>
          <w:sz w:val="24"/>
          <w:szCs w:val="24"/>
        </w:rPr>
        <w:t>“By what power or by what name have you done this?”</w:t>
      </w:r>
      <w:r>
        <w:rPr>
          <w:rStyle w:val="txt"/>
          <w:rFonts w:ascii="Arial" w:hAnsi="Arial" w:cs="Arial"/>
          <w:sz w:val="24"/>
          <w:szCs w:val="24"/>
        </w:rPr>
        <w:t xml:space="preserve">  Peter’s</w:t>
      </w:r>
      <w:r>
        <w:rPr>
          <w:rStyle w:val="txt"/>
          <w:rFonts w:ascii="Arial" w:hAnsi="Arial" w:cs="Arial"/>
          <w:sz w:val="24"/>
          <w:szCs w:val="24"/>
        </w:rPr>
        <w:t xml:space="preserve"> reply is presented in our reading.</w:t>
      </w:r>
    </w:p>
    <w:p w14:paraId="6610429E" w14:textId="77777777" w:rsidR="00B452D4" w:rsidRPr="00B452D4" w:rsidRDefault="002F117F" w:rsidP="002B6CDF">
      <w:pPr>
        <w:pStyle w:val="NoSpacing"/>
        <w:rPr>
          <w:rStyle w:val="txt"/>
          <w:rFonts w:ascii="Arial" w:hAnsi="Arial" w:cs="Arial"/>
          <w:sz w:val="24"/>
          <w:szCs w:val="24"/>
        </w:rPr>
      </w:pPr>
      <w:r>
        <w:rPr>
          <w:rStyle w:val="txt"/>
          <w:rFonts w:ascii="Arial" w:hAnsi="Arial" w:cs="Arial"/>
          <w:sz w:val="24"/>
          <w:szCs w:val="24"/>
        </w:rPr>
        <w:t xml:space="preserve">Two points are to be noted.  First is again the “no-yes” regarding Jesus.  The Jewish leadership had crucified </w:t>
      </w:r>
      <w:r w:rsidR="00C93F26">
        <w:rPr>
          <w:rStyle w:val="txt"/>
          <w:rFonts w:ascii="Arial" w:hAnsi="Arial" w:cs="Arial"/>
          <w:sz w:val="24"/>
          <w:szCs w:val="24"/>
        </w:rPr>
        <w:t>Jesus,</w:t>
      </w:r>
      <w:r>
        <w:rPr>
          <w:rStyle w:val="txt"/>
          <w:rFonts w:ascii="Arial" w:hAnsi="Arial" w:cs="Arial"/>
          <w:sz w:val="24"/>
          <w:szCs w:val="24"/>
        </w:rPr>
        <w:t xml:space="preserve"> but God raised him from the dead. </w:t>
      </w:r>
      <w:r w:rsidRPr="00A71175">
        <w:rPr>
          <w:rStyle w:val="txt"/>
          <w:rFonts w:ascii="Arial" w:hAnsi="Arial" w:cs="Arial"/>
          <w:sz w:val="24"/>
          <w:szCs w:val="24"/>
        </w:rPr>
        <w:t xml:space="preserve"> You</w:t>
      </w:r>
      <w:r>
        <w:rPr>
          <w:rStyle w:val="txt"/>
          <w:rFonts w:ascii="Arial" w:hAnsi="Arial" w:cs="Arial"/>
          <w:sz w:val="24"/>
          <w:szCs w:val="24"/>
        </w:rPr>
        <w:t xml:space="preserve"> judged him wrongly, and you should reexamine your position.  Th</w:t>
      </w:r>
      <w:r>
        <w:rPr>
          <w:rStyle w:val="txt"/>
          <w:rFonts w:ascii="Arial" w:hAnsi="Arial" w:cs="Arial"/>
          <w:sz w:val="24"/>
          <w:szCs w:val="24"/>
        </w:rPr>
        <w:t>e same can be addressed to any person who does not accept Jesus.</w:t>
      </w:r>
      <w:r w:rsidR="00180389">
        <w:rPr>
          <w:rStyle w:val="txt"/>
          <w:rFonts w:ascii="Arial" w:hAnsi="Arial" w:cs="Arial"/>
          <w:sz w:val="24"/>
          <w:szCs w:val="24"/>
        </w:rPr>
        <w:t xml:space="preserve">  The uniqueness of the resurrection should be such an overwhelming truth that all who are not believers should reexamine their belief.</w:t>
      </w:r>
    </w:p>
    <w:p w14:paraId="18D884B0" w14:textId="77777777" w:rsidR="00B452D4" w:rsidRDefault="002F117F" w:rsidP="008564DA">
      <w:pPr>
        <w:spacing w:after="0"/>
        <w:rPr>
          <w:rStyle w:val="txt"/>
          <w:rFonts w:ascii="Arial" w:hAnsi="Arial" w:cs="Arial"/>
          <w:sz w:val="24"/>
          <w:szCs w:val="24"/>
        </w:rPr>
      </w:pPr>
      <w:r w:rsidRPr="00B452D4">
        <w:rPr>
          <w:rStyle w:val="txt"/>
          <w:rFonts w:ascii="Arial" w:hAnsi="Arial" w:cs="Arial"/>
          <w:sz w:val="24"/>
          <w:szCs w:val="24"/>
        </w:rPr>
        <w:t>Secondly, the connection of Psalm 118:22 to Jesus</w:t>
      </w:r>
      <w:r w:rsidR="005949C0" w:rsidRPr="00B452D4">
        <w:rPr>
          <w:rStyle w:val="txt"/>
          <w:rFonts w:ascii="Arial" w:hAnsi="Arial" w:cs="Arial"/>
          <w:sz w:val="24"/>
          <w:szCs w:val="24"/>
        </w:rPr>
        <w:t>: “</w:t>
      </w:r>
      <w:r w:rsidRPr="00B452D4">
        <w:rPr>
          <w:rStyle w:val="txt"/>
          <w:rFonts w:ascii="Arial" w:hAnsi="Arial" w:cs="Arial"/>
          <w:sz w:val="24"/>
          <w:szCs w:val="24"/>
        </w:rPr>
        <w:t>He i</w:t>
      </w:r>
      <w:r w:rsidRPr="00B452D4">
        <w:rPr>
          <w:rStyle w:val="txt"/>
          <w:rFonts w:ascii="Arial" w:hAnsi="Arial" w:cs="Arial"/>
          <w:sz w:val="24"/>
          <w:szCs w:val="24"/>
        </w:rPr>
        <w:t>s ‘the stone rejected by you, the builders, which has become the cornerstone.</w:t>
      </w:r>
      <w:r>
        <w:rPr>
          <w:rStyle w:val="txt"/>
          <w:rFonts w:ascii="Arial" w:hAnsi="Arial" w:cs="Arial"/>
          <w:sz w:val="24"/>
          <w:szCs w:val="24"/>
        </w:rPr>
        <w:t xml:space="preserve">”  Those who were overseeing the people of God rejected </w:t>
      </w:r>
      <w:r w:rsidR="00C93F26">
        <w:rPr>
          <w:rStyle w:val="txt"/>
          <w:rFonts w:ascii="Arial" w:hAnsi="Arial" w:cs="Arial"/>
          <w:sz w:val="24"/>
          <w:szCs w:val="24"/>
        </w:rPr>
        <w:t>Jesus,</w:t>
      </w:r>
      <w:r>
        <w:rPr>
          <w:rStyle w:val="txt"/>
          <w:rFonts w:ascii="Arial" w:hAnsi="Arial" w:cs="Arial"/>
          <w:sz w:val="24"/>
          <w:szCs w:val="24"/>
        </w:rPr>
        <w:t xml:space="preserve"> but God has made Jesus the central person in the new work that </w:t>
      </w:r>
      <w:r w:rsidR="00A71175">
        <w:rPr>
          <w:rStyle w:val="txt"/>
          <w:rFonts w:ascii="Arial" w:hAnsi="Arial" w:cs="Arial"/>
          <w:sz w:val="24"/>
          <w:szCs w:val="24"/>
        </w:rPr>
        <w:t xml:space="preserve">God </w:t>
      </w:r>
      <w:r>
        <w:rPr>
          <w:rStyle w:val="txt"/>
          <w:rFonts w:ascii="Arial" w:hAnsi="Arial" w:cs="Arial"/>
          <w:sz w:val="24"/>
          <w:szCs w:val="24"/>
        </w:rPr>
        <w:t>is doing in establishing the church.</w:t>
      </w:r>
      <w:r w:rsidR="00180389">
        <w:rPr>
          <w:rStyle w:val="txt"/>
          <w:rFonts w:ascii="Arial" w:hAnsi="Arial" w:cs="Arial"/>
          <w:sz w:val="24"/>
          <w:szCs w:val="24"/>
        </w:rPr>
        <w:t xml:space="preserve">  Religious leaders should reexamine the direction that they are showing others for Christ is the new beginning.</w:t>
      </w:r>
    </w:p>
    <w:p w14:paraId="45670CE2" w14:textId="77777777" w:rsidR="00A26531" w:rsidRDefault="002F117F" w:rsidP="008564DA">
      <w:pPr>
        <w:spacing w:after="0"/>
        <w:rPr>
          <w:rFonts w:ascii="Arial" w:hAnsi="Arial" w:cs="Arial"/>
          <w:sz w:val="24"/>
          <w:szCs w:val="24"/>
        </w:rPr>
      </w:pPr>
      <w:r>
        <w:rPr>
          <w:rStyle w:val="txt"/>
          <w:rFonts w:ascii="Arial" w:hAnsi="Arial" w:cs="Arial"/>
          <w:sz w:val="24"/>
          <w:szCs w:val="24"/>
        </w:rPr>
        <w:t xml:space="preserve">Peter finally </w:t>
      </w:r>
      <w:r w:rsidR="00A71175">
        <w:rPr>
          <w:rStyle w:val="txt"/>
          <w:rFonts w:ascii="Arial" w:hAnsi="Arial" w:cs="Arial"/>
          <w:sz w:val="24"/>
          <w:szCs w:val="24"/>
        </w:rPr>
        <w:t>proclaims,</w:t>
      </w:r>
      <w:r>
        <w:rPr>
          <w:rStyle w:val="txt"/>
          <w:rFonts w:ascii="Arial" w:hAnsi="Arial" w:cs="Arial"/>
          <w:sz w:val="24"/>
          <w:szCs w:val="24"/>
        </w:rPr>
        <w:t xml:space="preserve"> “</w:t>
      </w:r>
      <w:r w:rsidRPr="00A26531">
        <w:rPr>
          <w:rFonts w:ascii="Arial" w:hAnsi="Arial" w:cs="Arial"/>
          <w:sz w:val="24"/>
          <w:szCs w:val="24"/>
        </w:rPr>
        <w:t>There is no salvation through anyone else,</w:t>
      </w:r>
      <w:r>
        <w:rPr>
          <w:rFonts w:ascii="Arial" w:hAnsi="Arial" w:cs="Arial"/>
          <w:sz w:val="24"/>
          <w:szCs w:val="24"/>
        </w:rPr>
        <w:t xml:space="preserve"> </w:t>
      </w:r>
      <w:r w:rsidRPr="00A26531">
        <w:rPr>
          <w:rFonts w:ascii="Arial" w:hAnsi="Arial" w:cs="Arial"/>
          <w:sz w:val="24"/>
          <w:szCs w:val="24"/>
        </w:rPr>
        <w:t>nor is there any other name under heaven</w:t>
      </w:r>
      <w:r>
        <w:rPr>
          <w:rFonts w:ascii="Arial" w:hAnsi="Arial" w:cs="Arial"/>
          <w:sz w:val="24"/>
          <w:szCs w:val="24"/>
        </w:rPr>
        <w:t xml:space="preserve"> </w:t>
      </w:r>
      <w:r w:rsidRPr="00A26531">
        <w:rPr>
          <w:rFonts w:ascii="Arial" w:hAnsi="Arial" w:cs="Arial"/>
          <w:sz w:val="24"/>
          <w:szCs w:val="24"/>
        </w:rPr>
        <w:t xml:space="preserve">given to the human race by which </w:t>
      </w:r>
      <w:r w:rsidRPr="00A26531">
        <w:rPr>
          <w:rFonts w:ascii="Arial" w:hAnsi="Arial" w:cs="Arial"/>
          <w:sz w:val="24"/>
          <w:szCs w:val="24"/>
        </w:rPr>
        <w:t>we are to be saved.”</w:t>
      </w:r>
    </w:p>
    <w:p w14:paraId="1D6615BE" w14:textId="56BE67F7" w:rsidR="00A26531" w:rsidRDefault="002F117F" w:rsidP="008564DA">
      <w:pPr>
        <w:spacing w:after="0"/>
        <w:rPr>
          <w:rStyle w:val="txt"/>
          <w:rFonts w:ascii="Arial" w:hAnsi="Arial" w:cs="Arial"/>
          <w:sz w:val="24"/>
          <w:szCs w:val="24"/>
        </w:rPr>
      </w:pPr>
      <w:r>
        <w:rPr>
          <w:rFonts w:ascii="Arial" w:hAnsi="Arial" w:cs="Arial"/>
          <w:sz w:val="24"/>
          <w:szCs w:val="24"/>
        </w:rPr>
        <w:t xml:space="preserve">This sets the pathway for the human race.  We come to see the death and resurrection of Jesus as how God has reunited the human race with the divine – through faithful enduring love, even through death on the cross.  At the same time, </w:t>
      </w:r>
      <w:r>
        <w:rPr>
          <w:rFonts w:ascii="Arial" w:hAnsi="Arial" w:cs="Arial"/>
          <w:sz w:val="24"/>
          <w:szCs w:val="24"/>
        </w:rPr>
        <w:t xml:space="preserve">God is not bound by this but is free to work in the hearts and lives of people as God chooses.  </w:t>
      </w:r>
      <w:r w:rsidR="00C93F26">
        <w:rPr>
          <w:rFonts w:ascii="Arial" w:hAnsi="Arial" w:cs="Arial"/>
          <w:sz w:val="24"/>
          <w:szCs w:val="24"/>
        </w:rPr>
        <w:t>So,</w:t>
      </w:r>
      <w:r>
        <w:rPr>
          <w:rFonts w:ascii="Arial" w:hAnsi="Arial" w:cs="Arial"/>
          <w:sz w:val="24"/>
          <w:szCs w:val="24"/>
        </w:rPr>
        <w:t xml:space="preserve"> Jesus has other sheep that Jesus desires to lead into the one flock.</w:t>
      </w:r>
    </w:p>
    <w:p w14:paraId="705CD31E" w14:textId="77777777" w:rsidR="00180389" w:rsidRPr="00A71175" w:rsidRDefault="00180389" w:rsidP="008564DA">
      <w:pPr>
        <w:spacing w:after="0"/>
        <w:rPr>
          <w:rStyle w:val="txt"/>
          <w:rFonts w:ascii="Arial" w:hAnsi="Arial" w:cs="Arial"/>
          <w:sz w:val="16"/>
          <w:szCs w:val="16"/>
        </w:rPr>
      </w:pPr>
    </w:p>
    <w:p w14:paraId="341C0F79" w14:textId="55A6AC2D" w:rsidR="006B357C" w:rsidRDefault="002F117F" w:rsidP="008564DA">
      <w:pPr>
        <w:spacing w:after="0"/>
        <w:rPr>
          <w:rStyle w:val="txt"/>
          <w:rFonts w:ascii="Arial" w:hAnsi="Arial" w:cs="Arial"/>
          <w:sz w:val="24"/>
          <w:szCs w:val="24"/>
        </w:rPr>
      </w:pPr>
      <w:r>
        <w:rPr>
          <w:rStyle w:val="txt"/>
          <w:rFonts w:ascii="Arial" w:hAnsi="Arial" w:cs="Arial"/>
          <w:sz w:val="24"/>
          <w:szCs w:val="24"/>
        </w:rPr>
        <w:t>The First Letter of John enters a new focus in our reading for this Sunday</w:t>
      </w:r>
      <w:r w:rsidR="00884DB5">
        <w:rPr>
          <w:rStyle w:val="txt"/>
          <w:rFonts w:ascii="Arial" w:hAnsi="Arial" w:cs="Arial"/>
          <w:sz w:val="24"/>
          <w:szCs w:val="24"/>
        </w:rPr>
        <w:t xml:space="preserve"> with God’s love for humanity, as s</w:t>
      </w:r>
      <w:r w:rsidR="00FF5AB0">
        <w:rPr>
          <w:rStyle w:val="txt"/>
          <w:rFonts w:ascii="Arial" w:hAnsi="Arial" w:cs="Arial"/>
          <w:sz w:val="24"/>
          <w:szCs w:val="24"/>
        </w:rPr>
        <w:t>h</w:t>
      </w:r>
      <w:r w:rsidR="00884DB5">
        <w:rPr>
          <w:rStyle w:val="txt"/>
          <w:rFonts w:ascii="Arial" w:hAnsi="Arial" w:cs="Arial"/>
          <w:sz w:val="24"/>
          <w:szCs w:val="24"/>
        </w:rPr>
        <w:t xml:space="preserve">own in the death of resurrection of Jesus being </w:t>
      </w:r>
      <w:r w:rsidR="00C93F26">
        <w:rPr>
          <w:rStyle w:val="txt"/>
          <w:rFonts w:ascii="Arial" w:hAnsi="Arial" w:cs="Arial"/>
          <w:sz w:val="24"/>
          <w:szCs w:val="24"/>
        </w:rPr>
        <w:t>central.</w:t>
      </w:r>
      <w:r>
        <w:rPr>
          <w:rStyle w:val="txt"/>
          <w:rFonts w:ascii="Arial" w:hAnsi="Arial" w:cs="Arial"/>
          <w:sz w:val="24"/>
          <w:szCs w:val="24"/>
        </w:rPr>
        <w:t xml:space="preserve">  Jesus introduced the disciples to address</w:t>
      </w:r>
      <w:r w:rsidR="00BB2E86">
        <w:rPr>
          <w:rStyle w:val="txt"/>
          <w:rFonts w:ascii="Arial" w:hAnsi="Arial" w:cs="Arial"/>
          <w:sz w:val="24"/>
          <w:szCs w:val="24"/>
        </w:rPr>
        <w:t>ing</w:t>
      </w:r>
      <w:r>
        <w:rPr>
          <w:rStyle w:val="txt"/>
          <w:rFonts w:ascii="Arial" w:hAnsi="Arial" w:cs="Arial"/>
          <w:sz w:val="24"/>
          <w:szCs w:val="24"/>
        </w:rPr>
        <w:t xml:space="preserve"> God, "Father."  One aspect of this is a title that expresses endearment and connection.  God is not simply a distant </w:t>
      </w:r>
      <w:r w:rsidR="00C93F26">
        <w:rPr>
          <w:rStyle w:val="txt"/>
          <w:rFonts w:ascii="Arial" w:hAnsi="Arial" w:cs="Arial"/>
          <w:sz w:val="24"/>
          <w:szCs w:val="24"/>
        </w:rPr>
        <w:t>being,</w:t>
      </w:r>
      <w:r>
        <w:rPr>
          <w:rStyle w:val="txt"/>
          <w:rFonts w:ascii="Arial" w:hAnsi="Arial" w:cs="Arial"/>
          <w:sz w:val="24"/>
          <w:szCs w:val="24"/>
        </w:rPr>
        <w:t xml:space="preserve"> but God is one whom we can call upon and with whom we can talk.  Jesus used the familial form of Father, "Abba."  The first words t</w:t>
      </w:r>
      <w:r>
        <w:rPr>
          <w:rStyle w:val="txt"/>
          <w:rFonts w:ascii="Arial" w:hAnsi="Arial" w:cs="Arial"/>
          <w:sz w:val="24"/>
          <w:szCs w:val="24"/>
        </w:rPr>
        <w:t>hat a child learns are Imma and Abba.  It is with a familial connection that we are to connect with God.  The other aspect is that in being a Father, God cares for us and is interested in our lives, our joys, and our struggles.  God desires our good and wa</w:t>
      </w:r>
      <w:r>
        <w:rPr>
          <w:rStyle w:val="txt"/>
          <w:rFonts w:ascii="Arial" w:hAnsi="Arial" w:cs="Arial"/>
          <w:sz w:val="24"/>
          <w:szCs w:val="24"/>
        </w:rPr>
        <w:t xml:space="preserve">nts to be part of our life.  One does not need to convince God or earn God's attention.  We are each </w:t>
      </w:r>
      <w:r w:rsidR="005949C0">
        <w:rPr>
          <w:rStyle w:val="txt"/>
          <w:rFonts w:ascii="Arial" w:hAnsi="Arial" w:cs="Arial"/>
          <w:sz w:val="24"/>
          <w:szCs w:val="24"/>
        </w:rPr>
        <w:t>a child</w:t>
      </w:r>
      <w:r>
        <w:rPr>
          <w:rStyle w:val="txt"/>
          <w:rFonts w:ascii="Arial" w:hAnsi="Arial" w:cs="Arial"/>
          <w:sz w:val="24"/>
          <w:szCs w:val="24"/>
        </w:rPr>
        <w:t xml:space="preserve"> of God, just like Jesus</w:t>
      </w:r>
      <w:r w:rsidR="00A71175">
        <w:rPr>
          <w:rStyle w:val="txt"/>
          <w:rFonts w:ascii="Arial" w:hAnsi="Arial" w:cs="Arial"/>
          <w:sz w:val="24"/>
          <w:szCs w:val="24"/>
        </w:rPr>
        <w:t>,</w:t>
      </w:r>
      <w:r>
        <w:rPr>
          <w:rStyle w:val="txt"/>
          <w:rFonts w:ascii="Arial" w:hAnsi="Arial" w:cs="Arial"/>
          <w:sz w:val="24"/>
          <w:szCs w:val="24"/>
        </w:rPr>
        <w:t xml:space="preserve"> and our final destiny is the same as </w:t>
      </w:r>
      <w:r w:rsidR="00C93F26">
        <w:rPr>
          <w:rStyle w:val="txt"/>
          <w:rFonts w:ascii="Arial" w:hAnsi="Arial" w:cs="Arial"/>
          <w:sz w:val="24"/>
          <w:szCs w:val="24"/>
        </w:rPr>
        <w:t>Jesus’</w:t>
      </w:r>
      <w:r>
        <w:rPr>
          <w:rStyle w:val="txt"/>
          <w:rFonts w:ascii="Arial" w:hAnsi="Arial" w:cs="Arial"/>
          <w:sz w:val="24"/>
          <w:szCs w:val="24"/>
        </w:rPr>
        <w:t xml:space="preserve"> destiny.  We are moving toward sharing life with God for eternity.  </w:t>
      </w:r>
    </w:p>
    <w:p w14:paraId="338A6C40" w14:textId="7CDA2D3E" w:rsidR="00180389" w:rsidRDefault="002F117F" w:rsidP="008564DA">
      <w:pPr>
        <w:spacing w:after="0"/>
        <w:rPr>
          <w:rStyle w:val="txt"/>
          <w:rFonts w:ascii="Arial" w:hAnsi="Arial" w:cs="Arial"/>
          <w:sz w:val="24"/>
          <w:szCs w:val="24"/>
        </w:rPr>
      </w:pPr>
      <w:r>
        <w:rPr>
          <w:rStyle w:val="txt"/>
          <w:rFonts w:ascii="Arial" w:hAnsi="Arial" w:cs="Arial"/>
          <w:sz w:val="24"/>
          <w:szCs w:val="24"/>
        </w:rPr>
        <w:t xml:space="preserve">While Jesus was living, he suffered rejection, ridicule, and physical pain.  Human society continues to find the Christian life unreasonable.   The call to love one’s enemies, forgive those who injure you, </w:t>
      </w:r>
      <w:r w:rsidR="00A71175">
        <w:rPr>
          <w:rStyle w:val="txt"/>
          <w:rFonts w:ascii="Arial" w:hAnsi="Arial" w:cs="Arial"/>
          <w:sz w:val="24"/>
          <w:szCs w:val="24"/>
        </w:rPr>
        <w:t xml:space="preserve">and </w:t>
      </w:r>
      <w:r>
        <w:rPr>
          <w:rStyle w:val="txt"/>
          <w:rFonts w:ascii="Arial" w:hAnsi="Arial" w:cs="Arial"/>
          <w:sz w:val="24"/>
          <w:szCs w:val="24"/>
        </w:rPr>
        <w:t>car</w:t>
      </w:r>
      <w:r w:rsidR="00A71175">
        <w:rPr>
          <w:rStyle w:val="txt"/>
          <w:rFonts w:ascii="Arial" w:hAnsi="Arial" w:cs="Arial"/>
          <w:sz w:val="24"/>
          <w:szCs w:val="24"/>
        </w:rPr>
        <w:t>e</w:t>
      </w:r>
      <w:r>
        <w:rPr>
          <w:rStyle w:val="txt"/>
          <w:rFonts w:ascii="Arial" w:hAnsi="Arial" w:cs="Arial"/>
          <w:sz w:val="24"/>
          <w:szCs w:val="24"/>
        </w:rPr>
        <w:t xml:space="preserve"> for the hungry, naked, imprisoned, or </w:t>
      </w:r>
      <w:r w:rsidR="00BB2E86">
        <w:rPr>
          <w:rStyle w:val="txt"/>
          <w:rFonts w:ascii="Arial" w:hAnsi="Arial" w:cs="Arial"/>
          <w:sz w:val="24"/>
          <w:szCs w:val="24"/>
        </w:rPr>
        <w:t>strangers</w:t>
      </w:r>
      <w:r>
        <w:rPr>
          <w:rStyle w:val="txt"/>
          <w:rFonts w:ascii="Arial" w:hAnsi="Arial" w:cs="Arial"/>
          <w:sz w:val="24"/>
          <w:szCs w:val="24"/>
        </w:rPr>
        <w:t xml:space="preserve"> are opposed on economic, nationalistic, or cultural grounds.  Those who promote the demands of the Gospel face opposition, ridicule, and occasional threats.</w:t>
      </w:r>
    </w:p>
    <w:p w14:paraId="60679E2D" w14:textId="77777777" w:rsidR="00884DB5" w:rsidRDefault="002F117F" w:rsidP="008564DA">
      <w:pPr>
        <w:spacing w:after="0"/>
        <w:rPr>
          <w:rStyle w:val="txt"/>
          <w:rFonts w:ascii="Arial" w:hAnsi="Arial" w:cs="Arial"/>
          <w:sz w:val="24"/>
          <w:szCs w:val="24"/>
        </w:rPr>
      </w:pPr>
      <w:r>
        <w:rPr>
          <w:rStyle w:val="txt"/>
          <w:rFonts w:ascii="Arial" w:hAnsi="Arial" w:cs="Arial"/>
          <w:sz w:val="24"/>
          <w:szCs w:val="24"/>
        </w:rPr>
        <w:t>Our fate will match that of Jesus.  We may experience loss and suffering as we follow the Ch</w:t>
      </w:r>
      <w:r>
        <w:rPr>
          <w:rStyle w:val="txt"/>
          <w:rFonts w:ascii="Arial" w:hAnsi="Arial" w:cs="Arial"/>
          <w:sz w:val="24"/>
          <w:szCs w:val="24"/>
        </w:rPr>
        <w:t xml:space="preserve">ristian path.  There are no guarantees that life will be easy, that everything will go well, </w:t>
      </w:r>
      <w:r>
        <w:rPr>
          <w:rStyle w:val="txt"/>
          <w:rFonts w:ascii="Arial" w:hAnsi="Arial" w:cs="Arial"/>
          <w:sz w:val="24"/>
          <w:szCs w:val="24"/>
        </w:rPr>
        <w:lastRenderedPageBreak/>
        <w:t>or that we will be comfortable.  The assurance that we have is that God will be with us and never abandon us.  Like Jesus, we will rise and live in the fullness of</w:t>
      </w:r>
      <w:r>
        <w:rPr>
          <w:rStyle w:val="txt"/>
          <w:rFonts w:ascii="Arial" w:hAnsi="Arial" w:cs="Arial"/>
          <w:sz w:val="24"/>
          <w:szCs w:val="24"/>
        </w:rPr>
        <w:t xml:space="preserve"> life with God and all the others who are alive in Christ.  When Christ returns, the true value of the gospel values, of sacrificial love, of being a disciple will be revealed.</w:t>
      </w:r>
    </w:p>
    <w:p w14:paraId="022C16C4" w14:textId="77777777" w:rsidR="00884DB5" w:rsidRPr="00A26531" w:rsidRDefault="00884DB5" w:rsidP="008564DA">
      <w:pPr>
        <w:spacing w:after="0"/>
        <w:rPr>
          <w:rStyle w:val="txt"/>
          <w:rFonts w:ascii="Arial" w:hAnsi="Arial" w:cs="Arial"/>
          <w:sz w:val="10"/>
          <w:szCs w:val="10"/>
        </w:rPr>
      </w:pPr>
    </w:p>
    <w:p w14:paraId="70721EB0" w14:textId="77777777" w:rsidR="00884DB5" w:rsidRPr="00A26531" w:rsidRDefault="00884DB5" w:rsidP="008564DA">
      <w:pPr>
        <w:spacing w:after="0"/>
        <w:rPr>
          <w:rStyle w:val="txt"/>
          <w:rFonts w:ascii="Arial" w:hAnsi="Arial" w:cs="Arial"/>
          <w:sz w:val="10"/>
          <w:szCs w:val="10"/>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4836"/>
      </w:tblGrid>
      <w:tr w:rsidR="00A14EA4" w14:paraId="790A8D36" w14:textId="77777777" w:rsidTr="00FF5AB0">
        <w:tc>
          <w:tcPr>
            <w:tcW w:w="5485" w:type="dxa"/>
          </w:tcPr>
          <w:p w14:paraId="65103CB3" w14:textId="77777777" w:rsidR="00A26531" w:rsidRDefault="002F117F" w:rsidP="002B13E9">
            <w:pPr>
              <w:rPr>
                <w:rStyle w:val="txt"/>
                <w:rFonts w:ascii="Arial" w:hAnsi="Arial" w:cs="Arial"/>
                <w:sz w:val="24"/>
                <w:szCs w:val="24"/>
              </w:rPr>
            </w:pPr>
            <w:r>
              <w:rPr>
                <w:rStyle w:val="txt"/>
                <w:rFonts w:ascii="Arial" w:hAnsi="Arial" w:cs="Arial"/>
                <w:sz w:val="24"/>
                <w:szCs w:val="24"/>
              </w:rPr>
              <w:t>One of the earliest and most common depictions of Jesus was as the Good Sheph</w:t>
            </w:r>
            <w:r>
              <w:rPr>
                <w:rStyle w:val="txt"/>
                <w:rFonts w:ascii="Arial" w:hAnsi="Arial" w:cs="Arial"/>
                <w:sz w:val="24"/>
                <w:szCs w:val="24"/>
              </w:rPr>
              <w:t>erd.  This image is from the second century showing Jesus with the lamb on his shoulders and the flock gathering around him. There was a long tradition in the Old Testament in presenting God as the shepherd of Israel.  (Psalm 23, Ezekiel 34, Jeremiah 23</w:t>
            </w:r>
            <w:r w:rsidR="005949C0">
              <w:rPr>
                <w:rStyle w:val="txt"/>
                <w:rFonts w:ascii="Arial" w:hAnsi="Arial" w:cs="Arial"/>
                <w:sz w:val="24"/>
                <w:szCs w:val="24"/>
              </w:rPr>
              <w:t>) The</w:t>
            </w:r>
            <w:r>
              <w:rPr>
                <w:rStyle w:val="txt"/>
                <w:rFonts w:ascii="Arial" w:hAnsi="Arial" w:cs="Arial"/>
                <w:sz w:val="24"/>
                <w:szCs w:val="24"/>
              </w:rPr>
              <w:t xml:space="preserve"> leaders whom God sen</w:t>
            </w:r>
            <w:r w:rsidR="00FF5AB0">
              <w:rPr>
                <w:rStyle w:val="txt"/>
                <w:rFonts w:ascii="Arial" w:hAnsi="Arial" w:cs="Arial"/>
                <w:sz w:val="24"/>
                <w:szCs w:val="24"/>
              </w:rPr>
              <w:t>t</w:t>
            </w:r>
            <w:r>
              <w:rPr>
                <w:rStyle w:val="txt"/>
                <w:rFonts w:ascii="Arial" w:hAnsi="Arial" w:cs="Arial"/>
                <w:sz w:val="24"/>
                <w:szCs w:val="24"/>
              </w:rPr>
              <w:t xml:space="preserve"> were to be good shepherds of God’s chosen people. (Moses, David,</w:t>
            </w:r>
            <w:r w:rsidR="00A71175">
              <w:rPr>
                <w:rStyle w:val="txt"/>
                <w:rFonts w:ascii="Arial" w:hAnsi="Arial" w:cs="Arial"/>
                <w:sz w:val="24"/>
                <w:szCs w:val="24"/>
              </w:rPr>
              <w:t xml:space="preserve"> and</w:t>
            </w:r>
            <w:r>
              <w:rPr>
                <w:rStyle w:val="txt"/>
                <w:rFonts w:ascii="Arial" w:hAnsi="Arial" w:cs="Arial"/>
                <w:sz w:val="24"/>
                <w:szCs w:val="24"/>
              </w:rPr>
              <w:t xml:space="preserve"> the anointed </w:t>
            </w:r>
            <w:r w:rsidR="005949C0">
              <w:rPr>
                <w:rStyle w:val="txt"/>
                <w:rFonts w:ascii="Arial" w:hAnsi="Arial" w:cs="Arial"/>
                <w:sz w:val="24"/>
                <w:szCs w:val="24"/>
              </w:rPr>
              <w:t>kings) Often</w:t>
            </w:r>
            <w:r>
              <w:rPr>
                <w:rStyle w:val="txt"/>
                <w:rFonts w:ascii="Arial" w:hAnsi="Arial" w:cs="Arial"/>
                <w:sz w:val="24"/>
                <w:szCs w:val="24"/>
              </w:rPr>
              <w:t xml:space="preserve"> they failed.</w:t>
            </w:r>
          </w:p>
        </w:tc>
        <w:tc>
          <w:tcPr>
            <w:tcW w:w="4770" w:type="dxa"/>
          </w:tcPr>
          <w:p w14:paraId="3AF58C0C" w14:textId="77777777" w:rsidR="002B13E9" w:rsidRDefault="002F117F" w:rsidP="008564DA">
            <w:pPr>
              <w:rPr>
                <w:rStyle w:val="txt"/>
                <w:rFonts w:ascii="Arial" w:hAnsi="Arial" w:cs="Arial"/>
                <w:sz w:val="24"/>
                <w:szCs w:val="24"/>
              </w:rPr>
            </w:pPr>
            <w:r>
              <w:rPr>
                <w:noProof/>
              </w:rPr>
              <w:drawing>
                <wp:inline distT="0" distB="0" distL="0" distR="0" wp14:anchorId="1E6DAEE1" wp14:editId="70DAAC73">
                  <wp:extent cx="2924176" cy="1949450"/>
                  <wp:effectExtent l="0" t="0" r="9525" b="0"/>
                  <wp:docPr id="1" name="Picture 1"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bric&#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35546" cy="1957030"/>
                          </a:xfrm>
                          <a:prstGeom prst="rect">
                            <a:avLst/>
                          </a:prstGeom>
                          <a:noFill/>
                          <a:ln>
                            <a:noFill/>
                          </a:ln>
                        </pic:spPr>
                      </pic:pic>
                    </a:graphicData>
                  </a:graphic>
                </wp:inline>
              </w:drawing>
            </w:r>
          </w:p>
        </w:tc>
      </w:tr>
    </w:tbl>
    <w:p w14:paraId="24D83D31" w14:textId="77777777" w:rsidR="002B13E9" w:rsidRDefault="002F117F" w:rsidP="008564DA">
      <w:pPr>
        <w:spacing w:after="0"/>
        <w:rPr>
          <w:rStyle w:val="txt"/>
          <w:rFonts w:ascii="Arial" w:hAnsi="Arial" w:cs="Arial"/>
          <w:sz w:val="24"/>
          <w:szCs w:val="24"/>
        </w:rPr>
      </w:pPr>
      <w:r>
        <w:rPr>
          <w:rStyle w:val="txt"/>
          <w:rFonts w:ascii="Arial" w:hAnsi="Arial" w:cs="Arial"/>
          <w:sz w:val="24"/>
          <w:szCs w:val="24"/>
        </w:rPr>
        <w:t xml:space="preserve">Jesus presents himself as the Good Shepherd.  (The word good can be translated as true or authentic.)  As a shepherd, Jesus lays down his life for those entrusted to his care. (Not like those who care for the sheep for their </w:t>
      </w:r>
      <w:r w:rsidR="005949C0">
        <w:rPr>
          <w:rStyle w:val="txt"/>
          <w:rFonts w:ascii="Arial" w:hAnsi="Arial" w:cs="Arial"/>
          <w:sz w:val="24"/>
          <w:szCs w:val="24"/>
        </w:rPr>
        <w:t>advantage) This</w:t>
      </w:r>
      <w:r w:rsidR="00A26531">
        <w:rPr>
          <w:rStyle w:val="txt"/>
          <w:rFonts w:ascii="Arial" w:hAnsi="Arial" w:cs="Arial"/>
          <w:sz w:val="24"/>
          <w:szCs w:val="24"/>
        </w:rPr>
        <w:t xml:space="preserve"> self-sacrificing love is oriented to the benefit of the sheep so that they may have life. </w:t>
      </w:r>
      <w:r>
        <w:rPr>
          <w:rStyle w:val="txt"/>
          <w:rFonts w:ascii="Arial" w:hAnsi="Arial" w:cs="Arial"/>
          <w:sz w:val="24"/>
          <w:szCs w:val="24"/>
        </w:rPr>
        <w:t xml:space="preserve"> The shepherd also knows his sheep, and the sheep know him.  The Shepherd is with them, and there is a connection, a relationship.</w:t>
      </w:r>
      <w:r w:rsidR="00A26531">
        <w:rPr>
          <w:rStyle w:val="txt"/>
          <w:rFonts w:ascii="Arial" w:hAnsi="Arial" w:cs="Arial"/>
          <w:sz w:val="24"/>
          <w:szCs w:val="24"/>
        </w:rPr>
        <w:t xml:space="preserve">  As sheep, we must come to know the shepherd and allow Jesus to connect with us.  He is available, and we must act amid the busyness and plans to accept the offer and come to know the shepherd.</w:t>
      </w:r>
    </w:p>
    <w:p w14:paraId="16B03BEC" w14:textId="77777777" w:rsidR="00A26531" w:rsidRDefault="002F117F" w:rsidP="008564DA">
      <w:pPr>
        <w:spacing w:after="0"/>
        <w:rPr>
          <w:rStyle w:val="txt"/>
          <w:rFonts w:ascii="Arial" w:hAnsi="Arial" w:cs="Arial"/>
          <w:sz w:val="24"/>
          <w:szCs w:val="24"/>
        </w:rPr>
      </w:pPr>
      <w:r>
        <w:rPr>
          <w:rStyle w:val="txt"/>
          <w:rFonts w:ascii="Arial" w:hAnsi="Arial" w:cs="Arial"/>
          <w:sz w:val="24"/>
          <w:szCs w:val="24"/>
        </w:rPr>
        <w:t>Here the reference to other sheep is found. Initially, it may be referring to the Gentiles, all the non-Jewish p</w:t>
      </w:r>
      <w:r>
        <w:rPr>
          <w:rStyle w:val="txt"/>
          <w:rFonts w:ascii="Arial" w:hAnsi="Arial" w:cs="Arial"/>
          <w:sz w:val="24"/>
          <w:szCs w:val="24"/>
        </w:rPr>
        <w:t xml:space="preserve">eople of the world who did not know the one God.  It continues to challenge us to share the Gospel message </w:t>
      </w:r>
      <w:r w:rsidR="00A71175">
        <w:rPr>
          <w:rStyle w:val="txt"/>
          <w:rFonts w:ascii="Arial" w:hAnsi="Arial" w:cs="Arial"/>
          <w:sz w:val="24"/>
          <w:szCs w:val="24"/>
        </w:rPr>
        <w:t>through</w:t>
      </w:r>
      <w:r>
        <w:rPr>
          <w:rStyle w:val="txt"/>
          <w:rFonts w:ascii="Arial" w:hAnsi="Arial" w:cs="Arial"/>
          <w:sz w:val="24"/>
          <w:szCs w:val="24"/>
        </w:rPr>
        <w:t xml:space="preserve"> our words</w:t>
      </w:r>
      <w:r w:rsidR="00FF5AB0">
        <w:rPr>
          <w:rStyle w:val="txt"/>
          <w:rFonts w:ascii="Arial" w:hAnsi="Arial" w:cs="Arial"/>
          <w:sz w:val="24"/>
          <w:szCs w:val="24"/>
        </w:rPr>
        <w:t>,</w:t>
      </w:r>
      <w:r>
        <w:rPr>
          <w:rStyle w:val="txt"/>
          <w:rFonts w:ascii="Arial" w:hAnsi="Arial" w:cs="Arial"/>
          <w:sz w:val="24"/>
          <w:szCs w:val="24"/>
        </w:rPr>
        <w:t xml:space="preserve"> deeds</w:t>
      </w:r>
      <w:r w:rsidR="00A71175">
        <w:rPr>
          <w:rStyle w:val="txt"/>
          <w:rFonts w:ascii="Arial" w:hAnsi="Arial" w:cs="Arial"/>
          <w:sz w:val="24"/>
          <w:szCs w:val="24"/>
        </w:rPr>
        <w:t>,</w:t>
      </w:r>
      <w:r>
        <w:rPr>
          <w:rStyle w:val="txt"/>
          <w:rFonts w:ascii="Arial" w:hAnsi="Arial" w:cs="Arial"/>
          <w:sz w:val="24"/>
          <w:szCs w:val="24"/>
        </w:rPr>
        <w:t xml:space="preserve"> and very lives</w:t>
      </w:r>
      <w:r w:rsidR="00FF5AB0">
        <w:rPr>
          <w:rStyle w:val="txt"/>
          <w:rFonts w:ascii="Arial" w:hAnsi="Arial" w:cs="Arial"/>
          <w:sz w:val="24"/>
          <w:szCs w:val="24"/>
        </w:rPr>
        <w:t xml:space="preserve">.  As disciples, we </w:t>
      </w:r>
      <w:r w:rsidR="00E00454">
        <w:rPr>
          <w:rStyle w:val="txt"/>
          <w:rFonts w:ascii="Arial" w:hAnsi="Arial" w:cs="Arial"/>
          <w:sz w:val="24"/>
          <w:szCs w:val="24"/>
        </w:rPr>
        <w:t>can</w:t>
      </w:r>
      <w:r>
        <w:rPr>
          <w:rStyle w:val="txt"/>
          <w:rFonts w:ascii="Arial" w:hAnsi="Arial" w:cs="Arial"/>
          <w:sz w:val="24"/>
          <w:szCs w:val="24"/>
        </w:rPr>
        <w:t xml:space="preserve"> introduce our society to </w:t>
      </w:r>
      <w:r w:rsidR="00FF5AB0">
        <w:rPr>
          <w:rStyle w:val="txt"/>
          <w:rFonts w:ascii="Arial" w:hAnsi="Arial" w:cs="Arial"/>
          <w:sz w:val="24"/>
          <w:szCs w:val="24"/>
        </w:rPr>
        <w:t>a</w:t>
      </w:r>
      <w:r>
        <w:rPr>
          <w:rStyle w:val="txt"/>
          <w:rFonts w:ascii="Arial" w:hAnsi="Arial" w:cs="Arial"/>
          <w:sz w:val="24"/>
          <w:szCs w:val="24"/>
        </w:rPr>
        <w:t xml:space="preserve"> new goal in life.  It is not money, fame, or power but a r</w:t>
      </w:r>
      <w:r>
        <w:rPr>
          <w:rStyle w:val="txt"/>
          <w:rFonts w:ascii="Arial" w:hAnsi="Arial" w:cs="Arial"/>
          <w:sz w:val="24"/>
          <w:szCs w:val="24"/>
        </w:rPr>
        <w:t>elationship with God.</w:t>
      </w:r>
    </w:p>
    <w:p w14:paraId="01F78C47" w14:textId="77777777" w:rsidR="002B54C0" w:rsidRDefault="002B54C0" w:rsidP="002B54C0">
      <w:pPr>
        <w:spacing w:after="0"/>
        <w:rPr>
          <w:rStyle w:val="txt"/>
          <w:rFonts w:ascii="Arial" w:hAnsi="Arial" w:cs="Arial"/>
          <w:sz w:val="24"/>
          <w:szCs w:val="24"/>
        </w:rPr>
      </w:pPr>
    </w:p>
    <w:p w14:paraId="10CD3479" w14:textId="77777777" w:rsidR="002B54C0" w:rsidRPr="002B54C0" w:rsidRDefault="002F117F" w:rsidP="002B54C0">
      <w:pPr>
        <w:spacing w:after="0"/>
        <w:rPr>
          <w:rStyle w:val="txt"/>
          <w:rFonts w:ascii="Arial" w:hAnsi="Arial" w:cs="Arial"/>
          <w:b/>
          <w:bCs/>
          <w:sz w:val="24"/>
          <w:szCs w:val="24"/>
        </w:rPr>
      </w:pPr>
      <w:r>
        <w:rPr>
          <w:rStyle w:val="txt"/>
          <w:rFonts w:ascii="Arial" w:hAnsi="Arial" w:cs="Arial"/>
          <w:b/>
          <w:bCs/>
          <w:sz w:val="24"/>
          <w:szCs w:val="24"/>
        </w:rPr>
        <w:t>Themes:</w:t>
      </w:r>
    </w:p>
    <w:p w14:paraId="2B62ADAC" w14:textId="77777777" w:rsidR="002B54C0" w:rsidRDefault="002F117F" w:rsidP="002B54C0">
      <w:pPr>
        <w:spacing w:after="0"/>
        <w:rPr>
          <w:rStyle w:val="txt"/>
          <w:rFonts w:ascii="Arial" w:hAnsi="Arial" w:cs="Arial"/>
          <w:sz w:val="24"/>
          <w:szCs w:val="24"/>
        </w:rPr>
      </w:pPr>
      <w:r>
        <w:rPr>
          <w:rStyle w:val="txt"/>
          <w:rFonts w:ascii="Arial" w:hAnsi="Arial" w:cs="Arial"/>
          <w:sz w:val="24"/>
          <w:szCs w:val="24"/>
        </w:rPr>
        <w:t>Christian Leadership</w:t>
      </w:r>
      <w:r>
        <w:rPr>
          <w:rStyle w:val="txt"/>
          <w:rFonts w:ascii="Arial" w:hAnsi="Arial" w:cs="Arial"/>
          <w:sz w:val="24"/>
          <w:szCs w:val="24"/>
        </w:rPr>
        <w:tab/>
      </w:r>
      <w:r>
        <w:rPr>
          <w:rStyle w:val="txt"/>
          <w:rFonts w:ascii="Arial" w:hAnsi="Arial" w:cs="Arial"/>
          <w:sz w:val="24"/>
          <w:szCs w:val="24"/>
        </w:rPr>
        <w:tab/>
      </w:r>
      <w:r>
        <w:rPr>
          <w:rStyle w:val="txt"/>
          <w:rFonts w:ascii="Arial" w:hAnsi="Arial" w:cs="Arial"/>
          <w:sz w:val="24"/>
          <w:szCs w:val="24"/>
        </w:rPr>
        <w:tab/>
      </w:r>
      <w:r>
        <w:rPr>
          <w:rStyle w:val="txt"/>
          <w:rFonts w:ascii="Arial" w:hAnsi="Arial" w:cs="Arial"/>
          <w:sz w:val="24"/>
          <w:szCs w:val="24"/>
        </w:rPr>
        <w:tab/>
        <w:t>Images and Names of God</w:t>
      </w:r>
    </w:p>
    <w:p w14:paraId="03AD744F" w14:textId="77777777" w:rsidR="00E00454" w:rsidRDefault="002F117F" w:rsidP="002B54C0">
      <w:pPr>
        <w:spacing w:after="0"/>
        <w:rPr>
          <w:rStyle w:val="txt"/>
          <w:rFonts w:ascii="Arial" w:hAnsi="Arial" w:cs="Arial"/>
          <w:sz w:val="24"/>
          <w:szCs w:val="24"/>
        </w:rPr>
      </w:pPr>
      <w:r>
        <w:rPr>
          <w:rStyle w:val="txt"/>
          <w:rFonts w:ascii="Arial" w:hAnsi="Arial" w:cs="Arial"/>
          <w:sz w:val="24"/>
          <w:szCs w:val="24"/>
        </w:rPr>
        <w:t>Christ’s Universal Mission</w:t>
      </w:r>
      <w:r>
        <w:rPr>
          <w:rStyle w:val="txt"/>
          <w:rFonts w:ascii="Arial" w:hAnsi="Arial" w:cs="Arial"/>
          <w:sz w:val="24"/>
          <w:szCs w:val="24"/>
        </w:rPr>
        <w:tab/>
      </w:r>
      <w:r>
        <w:rPr>
          <w:rStyle w:val="txt"/>
          <w:rFonts w:ascii="Arial" w:hAnsi="Arial" w:cs="Arial"/>
          <w:sz w:val="24"/>
          <w:szCs w:val="24"/>
        </w:rPr>
        <w:tab/>
      </w:r>
      <w:r>
        <w:rPr>
          <w:rStyle w:val="txt"/>
          <w:rFonts w:ascii="Arial" w:hAnsi="Arial" w:cs="Arial"/>
          <w:sz w:val="24"/>
          <w:szCs w:val="24"/>
        </w:rPr>
        <w:tab/>
      </w:r>
      <w:r>
        <w:rPr>
          <w:rStyle w:val="txt"/>
          <w:rFonts w:ascii="Arial" w:hAnsi="Arial" w:cs="Arial"/>
          <w:sz w:val="24"/>
          <w:szCs w:val="24"/>
        </w:rPr>
        <w:tab/>
        <w:t>Relationship with God</w:t>
      </w:r>
    </w:p>
    <w:p w14:paraId="30539F7E" w14:textId="77777777" w:rsidR="002B54C0" w:rsidRDefault="002B54C0" w:rsidP="002B54C0">
      <w:pPr>
        <w:spacing w:after="0"/>
        <w:rPr>
          <w:rStyle w:val="txt"/>
          <w:rFonts w:ascii="Arial" w:hAnsi="Arial" w:cs="Arial"/>
          <w:sz w:val="24"/>
          <w:szCs w:val="24"/>
        </w:rPr>
      </w:pPr>
    </w:p>
    <w:p w14:paraId="131A5F5F" w14:textId="77777777" w:rsidR="002B54C0" w:rsidRPr="002B54C0" w:rsidRDefault="002F117F" w:rsidP="002B54C0">
      <w:pPr>
        <w:spacing w:after="0"/>
        <w:rPr>
          <w:rStyle w:val="txt"/>
          <w:rFonts w:ascii="Arial" w:hAnsi="Arial" w:cs="Arial"/>
          <w:b/>
          <w:bCs/>
          <w:sz w:val="24"/>
          <w:szCs w:val="24"/>
        </w:rPr>
      </w:pPr>
      <w:r>
        <w:rPr>
          <w:rStyle w:val="txt"/>
          <w:rFonts w:ascii="Arial" w:hAnsi="Arial" w:cs="Arial"/>
          <w:b/>
          <w:bCs/>
          <w:sz w:val="24"/>
          <w:szCs w:val="24"/>
        </w:rPr>
        <w:t>Reflection Questions:</w:t>
      </w:r>
    </w:p>
    <w:p w14:paraId="75C974A2" w14:textId="7FEA37EE" w:rsidR="002B54C0" w:rsidRDefault="002F117F" w:rsidP="002B54C0">
      <w:pPr>
        <w:spacing w:after="0"/>
        <w:rPr>
          <w:rStyle w:val="txt"/>
          <w:rFonts w:ascii="Arial" w:hAnsi="Arial" w:cs="Arial"/>
          <w:sz w:val="24"/>
          <w:szCs w:val="24"/>
        </w:rPr>
      </w:pPr>
      <w:r>
        <w:rPr>
          <w:rStyle w:val="txt"/>
          <w:rFonts w:ascii="Arial" w:hAnsi="Arial" w:cs="Arial"/>
          <w:sz w:val="24"/>
          <w:szCs w:val="24"/>
        </w:rPr>
        <w:t>What impact does the resurrection have on you?</w:t>
      </w:r>
    </w:p>
    <w:p w14:paraId="4C8C62BD" w14:textId="77777777" w:rsidR="002B54C0" w:rsidRPr="00E00454" w:rsidRDefault="002B54C0" w:rsidP="002B54C0">
      <w:pPr>
        <w:spacing w:after="0"/>
        <w:rPr>
          <w:rStyle w:val="txt"/>
          <w:rFonts w:ascii="Arial" w:hAnsi="Arial" w:cs="Arial"/>
          <w:sz w:val="16"/>
          <w:szCs w:val="16"/>
        </w:rPr>
      </w:pPr>
    </w:p>
    <w:p w14:paraId="40B4B81D" w14:textId="77777777" w:rsidR="002B54C0" w:rsidRDefault="002F117F" w:rsidP="002B54C0">
      <w:pPr>
        <w:spacing w:after="0"/>
        <w:rPr>
          <w:rStyle w:val="txt"/>
          <w:rFonts w:ascii="Arial" w:hAnsi="Arial" w:cs="Arial"/>
          <w:sz w:val="24"/>
          <w:szCs w:val="24"/>
        </w:rPr>
      </w:pPr>
      <w:r>
        <w:rPr>
          <w:rStyle w:val="txt"/>
          <w:rFonts w:ascii="Arial" w:hAnsi="Arial" w:cs="Arial"/>
          <w:sz w:val="24"/>
          <w:szCs w:val="24"/>
        </w:rPr>
        <w:t xml:space="preserve">Have you experienced being accused of or being </w:t>
      </w:r>
      <w:r>
        <w:rPr>
          <w:rStyle w:val="txt"/>
          <w:rFonts w:ascii="Arial" w:hAnsi="Arial" w:cs="Arial"/>
          <w:sz w:val="24"/>
          <w:szCs w:val="24"/>
        </w:rPr>
        <w:t>judged wrongly?  What happened?</w:t>
      </w:r>
    </w:p>
    <w:p w14:paraId="70080700" w14:textId="77777777" w:rsidR="002B54C0" w:rsidRDefault="002F117F" w:rsidP="002B54C0">
      <w:pPr>
        <w:spacing w:after="0"/>
        <w:rPr>
          <w:rStyle w:val="txt"/>
          <w:rFonts w:ascii="Arial" w:hAnsi="Arial" w:cs="Arial"/>
          <w:sz w:val="24"/>
          <w:szCs w:val="24"/>
        </w:rPr>
      </w:pPr>
      <w:r>
        <w:rPr>
          <w:rStyle w:val="txt"/>
          <w:rFonts w:ascii="Arial" w:hAnsi="Arial" w:cs="Arial"/>
          <w:sz w:val="24"/>
          <w:szCs w:val="24"/>
        </w:rPr>
        <w:t>What is the connection between love and sacrifice?</w:t>
      </w:r>
    </w:p>
    <w:p w14:paraId="7F017C5D" w14:textId="77777777" w:rsidR="002B54C0" w:rsidRDefault="002B54C0" w:rsidP="002B54C0">
      <w:pPr>
        <w:spacing w:after="0"/>
        <w:rPr>
          <w:rStyle w:val="txt"/>
          <w:rFonts w:ascii="Arial" w:hAnsi="Arial" w:cs="Arial"/>
          <w:sz w:val="24"/>
          <w:szCs w:val="24"/>
        </w:rPr>
      </w:pPr>
    </w:p>
    <w:p w14:paraId="770CF53E" w14:textId="77777777" w:rsidR="002B54C0" w:rsidRDefault="002F117F" w:rsidP="002B54C0">
      <w:pPr>
        <w:spacing w:after="0"/>
        <w:rPr>
          <w:rStyle w:val="txt"/>
          <w:rFonts w:ascii="Arial" w:hAnsi="Arial" w:cs="Arial"/>
          <w:sz w:val="24"/>
          <w:szCs w:val="24"/>
        </w:rPr>
      </w:pPr>
      <w:r>
        <w:rPr>
          <w:rStyle w:val="txt"/>
          <w:rFonts w:ascii="Arial" w:hAnsi="Arial" w:cs="Arial"/>
          <w:sz w:val="24"/>
          <w:szCs w:val="24"/>
        </w:rPr>
        <w:t>What does “being like him” mean to you?</w:t>
      </w:r>
    </w:p>
    <w:p w14:paraId="4729364C" w14:textId="77777777" w:rsidR="00A26531" w:rsidRPr="00E00454" w:rsidRDefault="00A26531" w:rsidP="008564DA">
      <w:pPr>
        <w:spacing w:after="0"/>
        <w:rPr>
          <w:rStyle w:val="txt"/>
          <w:rFonts w:ascii="Arial" w:hAnsi="Arial" w:cs="Arial"/>
          <w:sz w:val="16"/>
          <w:szCs w:val="16"/>
        </w:rPr>
      </w:pPr>
    </w:p>
    <w:p w14:paraId="1314D54F" w14:textId="77777777" w:rsidR="00A26531" w:rsidRDefault="002F117F" w:rsidP="008564DA">
      <w:pPr>
        <w:spacing w:after="0"/>
        <w:rPr>
          <w:rStyle w:val="txt"/>
          <w:rFonts w:ascii="Arial" w:hAnsi="Arial" w:cs="Arial"/>
          <w:sz w:val="24"/>
          <w:szCs w:val="24"/>
        </w:rPr>
      </w:pPr>
      <w:r>
        <w:rPr>
          <w:rStyle w:val="txt"/>
          <w:rFonts w:ascii="Arial" w:hAnsi="Arial" w:cs="Arial"/>
          <w:sz w:val="24"/>
          <w:szCs w:val="24"/>
        </w:rPr>
        <w:t>What images</w:t>
      </w:r>
      <w:r w:rsidR="00E00454">
        <w:rPr>
          <w:rStyle w:val="txt"/>
          <w:rFonts w:ascii="Arial" w:hAnsi="Arial" w:cs="Arial"/>
          <w:sz w:val="24"/>
          <w:szCs w:val="24"/>
        </w:rPr>
        <w:t xml:space="preserve"> or names </w:t>
      </w:r>
      <w:r>
        <w:rPr>
          <w:rStyle w:val="txt"/>
          <w:rFonts w:ascii="Arial" w:hAnsi="Arial" w:cs="Arial"/>
          <w:sz w:val="24"/>
          <w:szCs w:val="24"/>
        </w:rPr>
        <w:t>of Jesus are significant for you?   Why?</w:t>
      </w:r>
    </w:p>
    <w:p w14:paraId="2147E70E" w14:textId="77777777" w:rsidR="00A26531" w:rsidRPr="00E00454" w:rsidRDefault="00A26531" w:rsidP="008564DA">
      <w:pPr>
        <w:spacing w:after="0"/>
        <w:rPr>
          <w:rStyle w:val="txt"/>
          <w:rFonts w:ascii="Arial" w:hAnsi="Arial" w:cs="Arial"/>
          <w:sz w:val="16"/>
          <w:szCs w:val="16"/>
        </w:rPr>
      </w:pPr>
    </w:p>
    <w:p w14:paraId="5E77D622" w14:textId="77777777" w:rsidR="00A26531" w:rsidRDefault="002F117F" w:rsidP="008564DA">
      <w:pPr>
        <w:spacing w:after="0"/>
        <w:rPr>
          <w:rStyle w:val="txt"/>
          <w:rFonts w:ascii="Arial" w:hAnsi="Arial" w:cs="Arial"/>
          <w:sz w:val="24"/>
          <w:szCs w:val="24"/>
        </w:rPr>
      </w:pPr>
      <w:r>
        <w:rPr>
          <w:rStyle w:val="txt"/>
          <w:rFonts w:ascii="Arial" w:hAnsi="Arial" w:cs="Arial"/>
          <w:sz w:val="24"/>
          <w:szCs w:val="24"/>
        </w:rPr>
        <w:t>What are examples of self-sacrificing love that you have known?  For</w:t>
      </w:r>
      <w:r>
        <w:rPr>
          <w:rStyle w:val="txt"/>
          <w:rFonts w:ascii="Arial" w:hAnsi="Arial" w:cs="Arial"/>
          <w:sz w:val="24"/>
          <w:szCs w:val="24"/>
        </w:rPr>
        <w:t xml:space="preserve"> what do people give their lives?</w:t>
      </w:r>
    </w:p>
    <w:p w14:paraId="365EAC38" w14:textId="77777777" w:rsidR="00A26531" w:rsidRPr="00E00454" w:rsidRDefault="00A26531" w:rsidP="008564DA">
      <w:pPr>
        <w:spacing w:after="0"/>
        <w:rPr>
          <w:rStyle w:val="txt"/>
          <w:rFonts w:ascii="Arial" w:hAnsi="Arial" w:cs="Arial"/>
          <w:sz w:val="16"/>
          <w:szCs w:val="16"/>
        </w:rPr>
      </w:pPr>
    </w:p>
    <w:p w14:paraId="6901C053" w14:textId="77777777" w:rsidR="00A26531" w:rsidRDefault="002F117F" w:rsidP="008564DA">
      <w:pPr>
        <w:spacing w:after="0"/>
        <w:rPr>
          <w:rStyle w:val="txt"/>
          <w:rFonts w:ascii="Arial" w:hAnsi="Arial" w:cs="Arial"/>
          <w:sz w:val="24"/>
          <w:szCs w:val="24"/>
        </w:rPr>
      </w:pPr>
      <w:r>
        <w:rPr>
          <w:rStyle w:val="txt"/>
          <w:rFonts w:ascii="Arial" w:hAnsi="Arial" w:cs="Arial"/>
          <w:sz w:val="24"/>
          <w:szCs w:val="24"/>
        </w:rPr>
        <w:t>How has Jesus or God shepherded you?</w:t>
      </w:r>
    </w:p>
    <w:p w14:paraId="033C2425" w14:textId="77777777" w:rsidR="002B54C0" w:rsidRDefault="002B54C0" w:rsidP="008564DA">
      <w:pPr>
        <w:spacing w:after="0"/>
        <w:rPr>
          <w:rStyle w:val="txt"/>
          <w:rFonts w:ascii="Arial" w:hAnsi="Arial" w:cs="Arial"/>
          <w:sz w:val="24"/>
          <w:szCs w:val="24"/>
        </w:rPr>
      </w:pPr>
    </w:p>
    <w:p w14:paraId="354359D0" w14:textId="77777777" w:rsidR="00E00454" w:rsidRDefault="00E00454" w:rsidP="008564DA">
      <w:pPr>
        <w:spacing w:after="0"/>
        <w:rPr>
          <w:rStyle w:val="txt"/>
          <w:rFonts w:ascii="Arial" w:hAnsi="Arial" w:cs="Arial"/>
          <w:sz w:val="24"/>
          <w:szCs w:val="24"/>
        </w:rPr>
      </w:pPr>
    </w:p>
    <w:p w14:paraId="73D94725" w14:textId="77777777" w:rsidR="002B54C0" w:rsidRPr="002B54C0" w:rsidRDefault="002F117F" w:rsidP="008564DA">
      <w:pPr>
        <w:spacing w:after="0"/>
        <w:rPr>
          <w:rStyle w:val="txt"/>
          <w:rFonts w:ascii="Arial" w:hAnsi="Arial" w:cs="Arial"/>
          <w:b/>
          <w:bCs/>
          <w:sz w:val="24"/>
          <w:szCs w:val="24"/>
        </w:rPr>
      </w:pPr>
      <w:r>
        <w:rPr>
          <w:rStyle w:val="txt"/>
          <w:rFonts w:ascii="Arial" w:hAnsi="Arial" w:cs="Arial"/>
          <w:b/>
          <w:bCs/>
          <w:sz w:val="24"/>
          <w:szCs w:val="24"/>
        </w:rPr>
        <w:lastRenderedPageBreak/>
        <w:t>Prayer Suggestions:</w:t>
      </w:r>
    </w:p>
    <w:p w14:paraId="718B4B54" w14:textId="77777777" w:rsidR="00A420C2" w:rsidRPr="00A420C2" w:rsidRDefault="002F117F" w:rsidP="00A420C2">
      <w:pPr>
        <w:spacing w:after="100"/>
        <w:rPr>
          <w:rFonts w:cs="Arial"/>
          <w:sz w:val="24"/>
          <w:szCs w:val="24"/>
        </w:rPr>
      </w:pPr>
      <w:r w:rsidRPr="00A420C2">
        <w:rPr>
          <w:rFonts w:ascii="Arial" w:hAnsi="Arial" w:cs="Arial"/>
          <w:sz w:val="24"/>
          <w:szCs w:val="24"/>
        </w:rPr>
        <w:t>For the Church: that the Holy Spirit will guide us in distinguishing the voice of the Good Shepherd from all the other messages and help us to respond to all of C</w:t>
      </w:r>
      <w:r w:rsidRPr="00A420C2">
        <w:rPr>
          <w:rFonts w:ascii="Arial" w:hAnsi="Arial" w:cs="Arial"/>
          <w:sz w:val="24"/>
          <w:szCs w:val="24"/>
        </w:rPr>
        <w:t xml:space="preserve">hrist's invitations faithfully </w:t>
      </w:r>
    </w:p>
    <w:p w14:paraId="07D5BD25" w14:textId="77777777" w:rsidR="00A420C2" w:rsidRPr="00A420C2" w:rsidRDefault="002F117F" w:rsidP="00A420C2">
      <w:pPr>
        <w:spacing w:after="100"/>
        <w:jc w:val="both"/>
        <w:rPr>
          <w:rFonts w:ascii="Arial" w:hAnsi="Arial" w:cs="Arial"/>
          <w:sz w:val="24"/>
          <w:szCs w:val="24"/>
        </w:rPr>
      </w:pPr>
      <w:r w:rsidRPr="00A420C2">
        <w:rPr>
          <w:rFonts w:ascii="Arial" w:hAnsi="Arial" w:cs="Arial"/>
          <w:sz w:val="24"/>
          <w:szCs w:val="24"/>
        </w:rPr>
        <w:t>For a spirit of openness:  that we may allow the saving work of Jesus to heal us and bring us to wholeness so that the power of the resurrection may be manifest to all the human family</w:t>
      </w:r>
    </w:p>
    <w:p w14:paraId="2DC5F003" w14:textId="77777777" w:rsidR="00A420C2" w:rsidRDefault="002F117F" w:rsidP="00A420C2">
      <w:pPr>
        <w:spacing w:after="100"/>
        <w:rPr>
          <w:rFonts w:ascii="Arial" w:hAnsi="Arial" w:cs="Arial"/>
          <w:sz w:val="24"/>
          <w:szCs w:val="24"/>
        </w:rPr>
      </w:pPr>
      <w:r w:rsidRPr="00A420C2">
        <w:rPr>
          <w:rFonts w:ascii="Arial" w:hAnsi="Arial" w:cs="Arial"/>
          <w:sz w:val="24"/>
          <w:szCs w:val="24"/>
        </w:rPr>
        <w:t xml:space="preserve">For all who minister in the </w:t>
      </w:r>
      <w:r w:rsidRPr="00A420C2">
        <w:rPr>
          <w:rFonts w:ascii="Arial" w:hAnsi="Arial" w:cs="Arial"/>
          <w:sz w:val="24"/>
          <w:szCs w:val="24"/>
        </w:rPr>
        <w:t>Church: that they may draw strength and inspiration from the Good Shepherd, model in word and deed Christ’s dedication to the children of God, and serve their communities with the heart of the Good Shepherd</w:t>
      </w:r>
    </w:p>
    <w:p w14:paraId="1D956614" w14:textId="77777777" w:rsidR="00A420C2" w:rsidRPr="0086593E" w:rsidRDefault="002F117F" w:rsidP="00A420C2">
      <w:pPr>
        <w:spacing w:after="100"/>
        <w:rPr>
          <w:rFonts w:ascii="Arial" w:hAnsi="Arial" w:cs="Arial"/>
          <w:szCs w:val="16"/>
        </w:rPr>
      </w:pPr>
      <w:r w:rsidRPr="0086593E">
        <w:rPr>
          <w:rFonts w:ascii="Arial" w:hAnsi="Arial" w:cs="Arial"/>
          <w:szCs w:val="16"/>
        </w:rPr>
        <w:t>For all who are laying down their lives in caring</w:t>
      </w:r>
      <w:r w:rsidRPr="0086593E">
        <w:rPr>
          <w:rFonts w:ascii="Arial" w:hAnsi="Arial" w:cs="Arial"/>
          <w:szCs w:val="16"/>
        </w:rPr>
        <w:t xml:space="preserve"> for sick children, the developmentally disabled, the elderly, or the terminally ill: that God will renew them and fill them with energy and love</w:t>
      </w:r>
    </w:p>
    <w:p w14:paraId="0779CF95" w14:textId="77777777" w:rsidR="008564DA" w:rsidRDefault="002F117F" w:rsidP="00A420C2">
      <w:pPr>
        <w:rPr>
          <w:rFonts w:ascii="Arial" w:hAnsi="Arial" w:cs="Arial"/>
          <w:sz w:val="24"/>
          <w:szCs w:val="24"/>
        </w:rPr>
      </w:pPr>
      <w:r w:rsidRPr="0086593E">
        <w:rPr>
          <w:rFonts w:ascii="Arial" w:hAnsi="Arial" w:cs="Arial"/>
          <w:szCs w:val="16"/>
        </w:rPr>
        <w:t>For all who are searching for direction in life: that the Good Shepherd will find them and lead them to a full</w:t>
      </w:r>
      <w:r w:rsidRPr="0086593E">
        <w:rPr>
          <w:rFonts w:ascii="Arial" w:hAnsi="Arial" w:cs="Arial"/>
          <w:szCs w:val="16"/>
        </w:rPr>
        <w:t>er life with purpose and a sense of belonging</w:t>
      </w:r>
    </w:p>
    <w:p w14:paraId="671D3116" w14:textId="77777777" w:rsidR="00D1065F" w:rsidRPr="008564DA" w:rsidRDefault="002F117F" w:rsidP="0023510C">
      <w:pPr>
        <w:spacing w:before="100" w:beforeAutospacing="1" w:after="100" w:afterAutospacing="1" w:line="240" w:lineRule="auto"/>
        <w:rPr>
          <w:rFonts w:ascii="Arial" w:hAnsi="Arial" w:cs="Arial"/>
          <w:sz w:val="24"/>
          <w:szCs w:val="24"/>
        </w:rPr>
      </w:pPr>
      <w:r>
        <w:rPr>
          <w:rFonts w:ascii="Arial" w:eastAsiaTheme="minorEastAsia" w:hAnsi="Arial" w:cs="Arial"/>
          <w:sz w:val="24"/>
          <w:szCs w:val="24"/>
        </w:rPr>
        <w:t>© Joseph Milner, 202</w:t>
      </w:r>
      <w:r w:rsidR="002B54C0">
        <w:rPr>
          <w:rFonts w:ascii="Arial" w:eastAsiaTheme="minorEastAsia" w:hAnsi="Arial" w:cs="Arial"/>
          <w:sz w:val="24"/>
          <w:szCs w:val="24"/>
        </w:rPr>
        <w:t>4</w:t>
      </w:r>
    </w:p>
    <w:sectPr w:rsidR="00D1065F" w:rsidRPr="008564DA" w:rsidSect="00B60E7B">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C2A1C"/>
    <w:rsid w:val="000C6CD4"/>
    <w:rsid w:val="000D6DD1"/>
    <w:rsid w:val="00140789"/>
    <w:rsid w:val="00180389"/>
    <w:rsid w:val="0023510C"/>
    <w:rsid w:val="002B13E9"/>
    <w:rsid w:val="002B54C0"/>
    <w:rsid w:val="002B6CDF"/>
    <w:rsid w:val="002F117F"/>
    <w:rsid w:val="004358B6"/>
    <w:rsid w:val="00444D53"/>
    <w:rsid w:val="00455982"/>
    <w:rsid w:val="004E3AD5"/>
    <w:rsid w:val="005949C0"/>
    <w:rsid w:val="0065429C"/>
    <w:rsid w:val="00682B7D"/>
    <w:rsid w:val="0068716E"/>
    <w:rsid w:val="006B357C"/>
    <w:rsid w:val="006F4D1C"/>
    <w:rsid w:val="00731518"/>
    <w:rsid w:val="0075204E"/>
    <w:rsid w:val="007B0CE0"/>
    <w:rsid w:val="007C3DF4"/>
    <w:rsid w:val="008564DA"/>
    <w:rsid w:val="0086593E"/>
    <w:rsid w:val="00884DB5"/>
    <w:rsid w:val="00891462"/>
    <w:rsid w:val="009504E0"/>
    <w:rsid w:val="00985D4E"/>
    <w:rsid w:val="009A19A4"/>
    <w:rsid w:val="009A1C29"/>
    <w:rsid w:val="00A14EA4"/>
    <w:rsid w:val="00A1702D"/>
    <w:rsid w:val="00A26531"/>
    <w:rsid w:val="00A420C2"/>
    <w:rsid w:val="00A55345"/>
    <w:rsid w:val="00A71175"/>
    <w:rsid w:val="00B4306C"/>
    <w:rsid w:val="00B452D4"/>
    <w:rsid w:val="00B60E7B"/>
    <w:rsid w:val="00B77EF1"/>
    <w:rsid w:val="00B932DD"/>
    <w:rsid w:val="00BB2E86"/>
    <w:rsid w:val="00C0666A"/>
    <w:rsid w:val="00C93F26"/>
    <w:rsid w:val="00D1065F"/>
    <w:rsid w:val="00DB213E"/>
    <w:rsid w:val="00E00361"/>
    <w:rsid w:val="00E00454"/>
    <w:rsid w:val="00EA52A4"/>
    <w:rsid w:val="00FB67DC"/>
    <w:rsid w:val="00FF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DC7A8"/>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customStyle="1" w:styleId="UnresolvedMention2">
    <w:name w:val="Unresolved Mention2"/>
    <w:basedOn w:val="DefaultParagraphFont"/>
    <w:uiPriority w:val="99"/>
    <w:rsid w:val="00B77EF1"/>
    <w:rPr>
      <w:color w:val="605E5C"/>
      <w:shd w:val="clear" w:color="auto" w:fill="E1DFDD"/>
    </w:rPr>
  </w:style>
  <w:style w:type="character" w:customStyle="1" w:styleId="UnresolvedMention3">
    <w:name w:val="Unresolved Mention3"/>
    <w:basedOn w:val="DefaultParagraphFont"/>
    <w:uiPriority w:val="99"/>
    <w:rsid w:val="00D1065F"/>
    <w:rPr>
      <w:color w:val="605E5C"/>
      <w:shd w:val="clear" w:color="auto" w:fill="E1DFDD"/>
    </w:rPr>
  </w:style>
  <w:style w:type="character" w:customStyle="1" w:styleId="txt">
    <w:name w:val="txt"/>
    <w:basedOn w:val="DefaultParagraphFont"/>
    <w:rsid w:val="00B452D4"/>
  </w:style>
  <w:style w:type="table" w:styleId="TableGrid">
    <w:name w:val="Table Grid"/>
    <w:basedOn w:val="TableNormal"/>
    <w:uiPriority w:val="39"/>
    <w:rsid w:val="002B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B54C0"/>
    <w:rPr>
      <w:color w:val="605E5C"/>
      <w:shd w:val="clear" w:color="auto" w:fill="E1DFDD"/>
    </w:rPr>
  </w:style>
  <w:style w:type="paragraph" w:styleId="NoSpacing">
    <w:name w:val="No Spacing"/>
    <w:uiPriority w:val="1"/>
    <w:qFormat/>
    <w:rsid w:val="002B6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42124.cfm" TargetMode="External"/><Relationship Id="rId5" Type="http://schemas.openxmlformats.org/officeDocument/2006/relationships/hyperlink" Target="https://bible.usccb.org/bible/readings/042124.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AAB20-9D2D-410F-9B66-FD26A19D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6155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2024-04-17T19:49:00Z</dcterms:created>
  <dcterms:modified xsi:type="dcterms:W3CDTF">2024-04-17T19:49:00Z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ae6d9c3876ab580e9728552ddd55d75df4709f9936279c6f3c1d0a2719b8cde3</vt:lpwstr>
  </property>
</Properties>
</file>